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3E43A3">
        <w:rPr>
          <w:b w:val="0"/>
          <w:color w:val="000099"/>
          <w:sz w:val="28"/>
          <w:szCs w:val="28"/>
        </w:rPr>
        <w:t>0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DC6658">
        <w:rPr>
          <w:color w:val="000099"/>
          <w:sz w:val="28"/>
          <w:szCs w:val="28"/>
        </w:rPr>
        <w:t>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76782A">
        <w:rPr>
          <w:color w:val="000099"/>
          <w:sz w:val="28"/>
          <w:szCs w:val="28"/>
        </w:rPr>
        <w:t>Кечемов</w:t>
      </w:r>
      <w:r w:rsidR="0076782A">
        <w:rPr>
          <w:color w:val="000099"/>
          <w:sz w:val="28"/>
          <w:szCs w:val="28"/>
        </w:rPr>
        <w:t xml:space="preserve"> Н.И.</w:t>
      </w:r>
      <w:r w:rsidRPr="0085068B">
        <w:rPr>
          <w:sz w:val="28"/>
          <w:szCs w:val="28"/>
        </w:rPr>
        <w:t xml:space="preserve">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76782A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ограничение в виде </w:t>
      </w:r>
      <w:r w:rsidR="003F6455">
        <w:rPr>
          <w:sz w:val="28"/>
          <w:szCs w:val="28"/>
        </w:rPr>
        <w:t>обязательства</w:t>
      </w:r>
      <w:r w:rsidR="0076782A">
        <w:rPr>
          <w:sz w:val="28"/>
          <w:szCs w:val="28"/>
        </w:rPr>
        <w:t xml:space="preserve"> о явке</w:t>
      </w:r>
      <w:r w:rsidR="003F6455">
        <w:rPr>
          <w:sz w:val="28"/>
          <w:szCs w:val="28"/>
        </w:rPr>
        <w:t xml:space="preserve"> для регистрации в ОВД по месту жительства либо пребывания 3 раза в месяц (первый, второй и четвертый) понедельник каждого месяца. </w:t>
      </w:r>
      <w:r w:rsidRPr="0085068B">
        <w:rPr>
          <w:sz w:val="28"/>
          <w:szCs w:val="28"/>
        </w:rPr>
        <w:t xml:space="preserve">Однако </w:t>
      </w:r>
      <w:r w:rsidR="003E43A3">
        <w:rPr>
          <w:color w:val="0000FF"/>
          <w:sz w:val="28"/>
          <w:szCs w:val="28"/>
        </w:rPr>
        <w:t>06</w:t>
      </w:r>
      <w:r w:rsidR="00407376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76782A">
        <w:rPr>
          <w:sz w:val="28"/>
          <w:szCs w:val="28"/>
        </w:rPr>
        <w:t xml:space="preserve">он </w:t>
      </w:r>
      <w:r w:rsidRPr="003F6455" w:rsidR="003F6455">
        <w:rPr>
          <w:sz w:val="28"/>
          <w:szCs w:val="28"/>
        </w:rPr>
        <w:t xml:space="preserve">не явился на регистрацию в УПП по адресу: г. Сургут, ул. </w:t>
      </w:r>
      <w:r w:rsidR="00DC6658">
        <w:rPr>
          <w:sz w:val="28"/>
          <w:szCs w:val="28"/>
        </w:rPr>
        <w:t>**</w:t>
      </w:r>
      <w:r w:rsidRPr="003F6455" w:rsidR="001247DD">
        <w:rPr>
          <w:sz w:val="28"/>
          <w:szCs w:val="28"/>
        </w:rPr>
        <w:t xml:space="preserve"> </w:t>
      </w:r>
      <w:r w:rsidR="003F6455">
        <w:rPr>
          <w:sz w:val="28"/>
          <w:szCs w:val="28"/>
        </w:rPr>
        <w:t xml:space="preserve">в период времени с 09.00 до 18.00 часов, </w:t>
      </w:r>
      <w:r w:rsidRPr="0085068B" w:rsidR="001247DD">
        <w:rPr>
          <w:sz w:val="28"/>
          <w:szCs w:val="28"/>
        </w:rPr>
        <w:t>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DC6658">
        <w:rPr>
          <w:color w:val="000099"/>
          <w:sz w:val="28"/>
          <w:szCs w:val="28"/>
        </w:rPr>
        <w:t>***</w:t>
      </w:r>
      <w:r w:rsidR="0085068B">
        <w:rPr>
          <w:sz w:val="28"/>
          <w:szCs w:val="28"/>
        </w:rPr>
        <w:t xml:space="preserve">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76782A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76782A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76782A">
        <w:rPr>
          <w:color w:val="000099"/>
          <w:sz w:val="28"/>
          <w:szCs w:val="28"/>
        </w:rPr>
        <w:t xml:space="preserve">ом не выявлено. </w:t>
      </w:r>
      <w:r w:rsidR="002D7BEF">
        <w:rPr>
          <w:color w:val="000099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153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3A3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455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07376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82A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75D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6658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